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693"/>
      </w:tblGrid>
      <w:tr w:rsidR="00EE4A30" w14:paraId="192CE9D1" w14:textId="77777777" w:rsidTr="00C9458D">
        <w:trPr>
          <w:cantSplit/>
          <w:trHeight w:val="1396"/>
        </w:trPr>
        <w:tc>
          <w:tcPr>
            <w:tcW w:w="6663" w:type="dxa"/>
            <w:vAlign w:val="center"/>
          </w:tcPr>
          <w:p w14:paraId="205DA3A3" w14:textId="77777777" w:rsidR="00126C59" w:rsidRPr="006316EB" w:rsidRDefault="00126C59" w:rsidP="00126C59">
            <w:pPr>
              <w:tabs>
                <w:tab w:val="center" w:pos="4536"/>
                <w:tab w:val="right" w:pos="9072"/>
              </w:tabs>
              <w:spacing w:befor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BIOGAZOWNIA LUBOSINA </w:t>
            </w:r>
          </w:p>
          <w:p w14:paraId="14875325" w14:textId="435B62EE" w:rsidR="00EE4A30" w:rsidRPr="00EE4A30" w:rsidRDefault="00126C59" w:rsidP="00126C59">
            <w:pPr>
              <w:spacing w:after="360"/>
              <w:ind w:right="-57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b/>
                <w:bCs/>
              </w:rPr>
              <w:t>SPÓŁKA Z OGRANICZONĄ ODPOWIEDZIALNOŚCIĄ</w:t>
            </w:r>
          </w:p>
        </w:tc>
        <w:tc>
          <w:tcPr>
            <w:tcW w:w="2693" w:type="dxa"/>
            <w:vAlign w:val="center"/>
          </w:tcPr>
          <w:p w14:paraId="268D6373" w14:textId="5DA9B571" w:rsidR="00EE4A30" w:rsidRPr="00EE4A30" w:rsidRDefault="00126C59" w:rsidP="008F73E0">
            <w:pPr>
              <w:pStyle w:val="Nagwek1"/>
              <w:spacing w:before="120" w:after="12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</w:t>
            </w:r>
            <w:r w:rsidRPr="00A5739A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1</w:t>
            </w:r>
            <w:r w:rsidRPr="00A5739A">
              <w:rPr>
                <w:sz w:val="22"/>
                <w:szCs w:val="22"/>
              </w:rPr>
              <w:t>/2</w:t>
            </w:r>
            <w:r>
              <w:rPr>
                <w:sz w:val="22"/>
                <w:szCs w:val="22"/>
              </w:rPr>
              <w:t>5</w:t>
            </w:r>
            <w:r w:rsidRPr="00A5739A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BL</w:t>
            </w:r>
            <w:r w:rsidRPr="00A5739A">
              <w:rPr>
                <w:sz w:val="22"/>
                <w:szCs w:val="22"/>
              </w:rPr>
              <w:t>(A3/</w:t>
            </w:r>
            <w:r>
              <w:rPr>
                <w:sz w:val="22"/>
                <w:szCs w:val="22"/>
              </w:rPr>
              <w:t>5</w:t>
            </w:r>
            <w:r w:rsidRPr="00A5739A">
              <w:rPr>
                <w:sz w:val="22"/>
                <w:szCs w:val="22"/>
              </w:rPr>
              <w:t>)</w:t>
            </w:r>
          </w:p>
        </w:tc>
      </w:tr>
      <w:tr w:rsidR="00BD454A" w14:paraId="45A2F8B7" w14:textId="77777777" w:rsidTr="00C9458D">
        <w:trPr>
          <w:cantSplit/>
          <w:trHeight w:val="99"/>
        </w:trPr>
        <w:tc>
          <w:tcPr>
            <w:tcW w:w="9356" w:type="dxa"/>
            <w:gridSpan w:val="2"/>
          </w:tcPr>
          <w:p w14:paraId="6B12A724" w14:textId="3B26B601" w:rsidR="00BD454A" w:rsidRPr="004E75C5" w:rsidRDefault="00BD454A" w:rsidP="00EB1BDB">
            <w:pPr>
              <w:pStyle w:val="Nagwek2"/>
              <w:spacing w:before="60" w:after="60"/>
              <w:ind w:left="-57" w:right="-57"/>
              <w:jc w:val="center"/>
              <w:rPr>
                <w:sz w:val="22"/>
                <w:szCs w:val="22"/>
              </w:rPr>
            </w:pPr>
            <w:r w:rsidRPr="004E75C5">
              <w:rPr>
                <w:sz w:val="22"/>
                <w:szCs w:val="22"/>
              </w:rPr>
              <w:t>PROCEDURA</w:t>
            </w:r>
            <w:r w:rsidR="00452A3E" w:rsidRPr="004E75C5">
              <w:rPr>
                <w:sz w:val="22"/>
                <w:szCs w:val="22"/>
              </w:rPr>
              <w:t xml:space="preserve"> </w:t>
            </w:r>
          </w:p>
        </w:tc>
      </w:tr>
    </w:tbl>
    <w:p w14:paraId="182C649E" w14:textId="54BAC0D1" w:rsidR="00BD454A" w:rsidRPr="00DD11F8" w:rsidRDefault="006C594A" w:rsidP="00027AAA">
      <w:pPr>
        <w:suppressAutoHyphens/>
        <w:spacing w:before="120"/>
        <w:jc w:val="right"/>
        <w:rPr>
          <w:b/>
          <w:sz w:val="20"/>
          <w:szCs w:val="20"/>
          <w:lang w:eastAsia="ar-SA"/>
        </w:rPr>
      </w:pPr>
      <w:r w:rsidRPr="00DD11F8">
        <w:rPr>
          <w:b/>
          <w:bCs/>
          <w:sz w:val="20"/>
          <w:szCs w:val="20"/>
        </w:rPr>
        <w:t xml:space="preserve">załącznik nr </w:t>
      </w:r>
      <w:r w:rsidR="00486944">
        <w:rPr>
          <w:b/>
          <w:bCs/>
          <w:sz w:val="20"/>
          <w:szCs w:val="20"/>
        </w:rPr>
        <w:t>5</w:t>
      </w:r>
      <w:r w:rsidR="00BD454A" w:rsidRPr="00DD11F8">
        <w:rPr>
          <w:bCs/>
          <w:sz w:val="20"/>
          <w:szCs w:val="20"/>
        </w:rPr>
        <w:t xml:space="preserve"> do </w:t>
      </w:r>
      <w:r w:rsidR="00126C59">
        <w:rPr>
          <w:bCs/>
          <w:sz w:val="20"/>
          <w:szCs w:val="20"/>
        </w:rPr>
        <w:t>Zapytania Ofertowego</w:t>
      </w:r>
      <w:r w:rsidR="00C9458D">
        <w:rPr>
          <w:bCs/>
          <w:sz w:val="20"/>
          <w:szCs w:val="20"/>
        </w:rPr>
        <w:t xml:space="preserve"> </w:t>
      </w:r>
      <w:r w:rsidR="004E75C5">
        <w:rPr>
          <w:bCs/>
          <w:sz w:val="20"/>
          <w:szCs w:val="20"/>
        </w:rPr>
        <w:t>(SWZ)</w:t>
      </w:r>
    </w:p>
    <w:p w14:paraId="7A1CB698" w14:textId="3058CC00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36"/>
      </w:tblGrid>
      <w:tr w:rsidR="00BD454A" w14:paraId="53803B6E" w14:textId="77777777" w:rsidTr="0002742E">
        <w:tc>
          <w:tcPr>
            <w:tcW w:w="3936" w:type="dxa"/>
          </w:tcPr>
          <w:p w14:paraId="7143DCF3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7C8FBEBB" w14:textId="77777777" w:rsidTr="0002742E">
        <w:tc>
          <w:tcPr>
            <w:tcW w:w="3936" w:type="dxa"/>
          </w:tcPr>
          <w:p w14:paraId="00FE3511" w14:textId="77777777" w:rsidR="0002742E" w:rsidRDefault="0002742E" w:rsidP="00EB5B34">
            <w:pPr>
              <w:pStyle w:val="Tekstpodstawowy2"/>
              <w:jc w:val="left"/>
            </w:pPr>
          </w:p>
          <w:p w14:paraId="10F0AFAA" w14:textId="7BC99FA3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02742E" w14:paraId="1415132B" w14:textId="77777777" w:rsidTr="0002742E">
        <w:tc>
          <w:tcPr>
            <w:tcW w:w="3936" w:type="dxa"/>
          </w:tcPr>
          <w:p w14:paraId="38F1173B" w14:textId="61847B51" w:rsidR="0002742E" w:rsidRDefault="0002742E" w:rsidP="0002742E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podmiot składający oświadczenie</w:t>
            </w:r>
          </w:p>
        </w:tc>
      </w:tr>
      <w:tr w:rsidR="00BD454A" w14:paraId="3EE28252" w14:textId="77777777" w:rsidTr="0002742E">
        <w:tc>
          <w:tcPr>
            <w:tcW w:w="3936" w:type="dxa"/>
          </w:tcPr>
          <w:p w14:paraId="3195120E" w14:textId="2112B20D" w:rsidR="00BD454A" w:rsidRPr="00DA6A38" w:rsidRDefault="00DD11F8" w:rsidP="0002742E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</w:t>
            </w:r>
            <w:r w:rsidR="00BD454A" w:rsidRPr="00DA6A38">
              <w:rPr>
                <w:sz w:val="16"/>
                <w:szCs w:val="16"/>
              </w:rPr>
              <w:t>firma, adres, w zależności od podmiotu: NIP/PESEL, KRS/</w:t>
            </w:r>
            <w:proofErr w:type="spellStart"/>
            <w:r w:rsidR="00BD454A" w:rsidRPr="00DA6A38">
              <w:rPr>
                <w:sz w:val="16"/>
                <w:szCs w:val="16"/>
              </w:rPr>
              <w:t>CEiDG</w:t>
            </w:r>
            <w:proofErr w:type="spellEnd"/>
            <w:r w:rsidR="00BD454A" w:rsidRPr="00DA6A38">
              <w:rPr>
                <w:sz w:val="16"/>
                <w:szCs w:val="16"/>
              </w:rPr>
              <w:t>)</w:t>
            </w:r>
          </w:p>
        </w:tc>
      </w:tr>
    </w:tbl>
    <w:p w14:paraId="12AE5876" w14:textId="77777777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69"/>
      </w:tblGrid>
      <w:tr w:rsidR="00BD454A" w14:paraId="030062D5" w14:textId="77777777" w:rsidTr="00FC2969">
        <w:tc>
          <w:tcPr>
            <w:tcW w:w="3969" w:type="dxa"/>
          </w:tcPr>
          <w:p w14:paraId="45846415" w14:textId="77777777" w:rsidR="00BD454A" w:rsidRPr="004E75C5" w:rsidRDefault="00BD454A" w:rsidP="00EB5B34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reprezentowany przez:</w:t>
            </w:r>
          </w:p>
        </w:tc>
      </w:tr>
      <w:tr w:rsidR="00BD454A" w14:paraId="3668ED84" w14:textId="77777777" w:rsidTr="00FC2969">
        <w:tc>
          <w:tcPr>
            <w:tcW w:w="3969" w:type="dxa"/>
          </w:tcPr>
          <w:p w14:paraId="40DC39C1" w14:textId="77777777" w:rsidR="00BD454A" w:rsidRDefault="00BD454A" w:rsidP="00EB5B34">
            <w:pPr>
              <w:pStyle w:val="Tekstpodstawowy2"/>
              <w:jc w:val="left"/>
            </w:pPr>
          </w:p>
          <w:p w14:paraId="5BA079AE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C26BD07" w14:textId="77777777" w:rsidTr="00FC2969">
        <w:tc>
          <w:tcPr>
            <w:tcW w:w="3969" w:type="dxa"/>
          </w:tcPr>
          <w:p w14:paraId="726CAA9B" w14:textId="77777777" w:rsidR="00BD454A" w:rsidRDefault="00BD454A" w:rsidP="00EB5B34">
            <w:pPr>
              <w:pStyle w:val="Tekstpodstawowy2"/>
              <w:jc w:val="left"/>
            </w:pPr>
          </w:p>
          <w:p w14:paraId="4DD9EB5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55F79781" w14:textId="77777777" w:rsidTr="00FC2969">
        <w:tc>
          <w:tcPr>
            <w:tcW w:w="3969" w:type="dxa"/>
          </w:tcPr>
          <w:p w14:paraId="352E8D83" w14:textId="77777777" w:rsidR="00BD454A" w:rsidRPr="00DA6A38" w:rsidRDefault="00BD454A" w:rsidP="00EB5B34">
            <w:pPr>
              <w:pStyle w:val="Tekstpodstawowy2"/>
              <w:jc w:val="center"/>
              <w:rPr>
                <w:sz w:val="16"/>
                <w:szCs w:val="16"/>
              </w:rPr>
            </w:pPr>
            <w:r w:rsidRPr="00DA6A38">
              <w:rPr>
                <w:sz w:val="16"/>
                <w:szCs w:val="16"/>
              </w:rPr>
              <w:t>(imię, nazwisko, stanowisko, podstawa do reprezentacji)</w:t>
            </w:r>
          </w:p>
        </w:tc>
      </w:tr>
    </w:tbl>
    <w:p w14:paraId="7751B914" w14:textId="77777777" w:rsidR="00126C59" w:rsidRDefault="00126C59" w:rsidP="00CD3E6A">
      <w:pPr>
        <w:suppressAutoHyphens/>
        <w:spacing w:before="240"/>
        <w:jc w:val="center"/>
        <w:rPr>
          <w:b/>
          <w:lang w:eastAsia="ar-SA"/>
        </w:rPr>
      </w:pPr>
    </w:p>
    <w:p w14:paraId="3044A4BC" w14:textId="77777777" w:rsidR="00126C59" w:rsidRPr="00126C59" w:rsidRDefault="00126C59" w:rsidP="00126C59">
      <w:pPr>
        <w:widowControl w:val="0"/>
        <w:tabs>
          <w:tab w:val="center" w:pos="4536"/>
          <w:tab w:val="right" w:pos="9072"/>
          <w:tab w:val="right" w:pos="9214"/>
        </w:tabs>
        <w:autoSpaceDE w:val="0"/>
        <w:autoSpaceDN w:val="0"/>
        <w:spacing w:after="60"/>
        <w:jc w:val="both"/>
        <w:rPr>
          <w:bCs/>
          <w:sz w:val="22"/>
          <w:szCs w:val="22"/>
        </w:rPr>
      </w:pPr>
      <w:r w:rsidRPr="00126C59">
        <w:rPr>
          <w:b/>
          <w:sz w:val="22"/>
          <w:szCs w:val="22"/>
        </w:rPr>
        <w:t>Przedsięwzięcie:</w:t>
      </w:r>
      <w:r w:rsidRPr="00126C59">
        <w:rPr>
          <w:bCs/>
          <w:sz w:val="22"/>
          <w:szCs w:val="22"/>
        </w:rPr>
        <w:t xml:space="preserve"> „B</w:t>
      </w:r>
      <w:r w:rsidRPr="00126C59">
        <w:rPr>
          <w:sz w:val="22"/>
          <w:szCs w:val="22"/>
        </w:rPr>
        <w:t>udowa biogazowni Lubosina”</w:t>
      </w:r>
    </w:p>
    <w:p w14:paraId="547091BE" w14:textId="77777777" w:rsidR="00126C59" w:rsidRPr="00126C59" w:rsidRDefault="00126C59" w:rsidP="00126C59">
      <w:pPr>
        <w:widowControl w:val="0"/>
        <w:tabs>
          <w:tab w:val="center" w:pos="4536"/>
          <w:tab w:val="right" w:pos="9072"/>
        </w:tabs>
        <w:autoSpaceDE w:val="0"/>
        <w:autoSpaceDN w:val="0"/>
        <w:spacing w:after="120"/>
        <w:jc w:val="both"/>
        <w:rPr>
          <w:bCs/>
          <w:sz w:val="22"/>
          <w:szCs w:val="22"/>
          <w:shd w:val="clear" w:color="auto" w:fill="FFFFFF"/>
        </w:rPr>
      </w:pPr>
      <w:r w:rsidRPr="00126C59">
        <w:rPr>
          <w:b/>
          <w:bCs/>
          <w:sz w:val="22"/>
          <w:szCs w:val="22"/>
        </w:rPr>
        <w:t>Zadanie</w:t>
      </w:r>
      <w:r w:rsidRPr="00126C59">
        <w:rPr>
          <w:b/>
          <w:bCs/>
          <w:sz w:val="22"/>
          <w:szCs w:val="22"/>
          <w:shd w:val="clear" w:color="auto" w:fill="FFFFFF"/>
        </w:rPr>
        <w:t xml:space="preserve">: </w:t>
      </w:r>
      <w:r w:rsidRPr="00126C59">
        <w:rPr>
          <w:bCs/>
          <w:sz w:val="22"/>
          <w:szCs w:val="22"/>
        </w:rPr>
        <w:t>„Budowa biogazowni Lubosina</w:t>
      </w:r>
      <w:r w:rsidRPr="00126C59">
        <w:rPr>
          <w:sz w:val="22"/>
          <w:szCs w:val="22"/>
        </w:rPr>
        <w:t>”</w:t>
      </w:r>
    </w:p>
    <w:p w14:paraId="3127BB69" w14:textId="05A74C63" w:rsidR="00CD3E6A" w:rsidRPr="00AF7B17" w:rsidRDefault="00CD3E6A" w:rsidP="00CD3E6A">
      <w:pPr>
        <w:suppressAutoHyphens/>
        <w:spacing w:before="240"/>
        <w:jc w:val="center"/>
        <w:rPr>
          <w:b/>
          <w:lang w:eastAsia="ar-SA"/>
        </w:rPr>
      </w:pPr>
      <w:r w:rsidRPr="00AF7B17">
        <w:rPr>
          <w:b/>
          <w:lang w:eastAsia="ar-SA"/>
        </w:rPr>
        <w:t xml:space="preserve">OŚWIADCZENIE </w:t>
      </w:r>
    </w:p>
    <w:p w14:paraId="5C4D87E8" w14:textId="77777777" w:rsidR="00CD3E6A" w:rsidRDefault="00CD3E6A" w:rsidP="00174935">
      <w:pPr>
        <w:suppressAutoHyphens/>
        <w:spacing w:before="60" w:after="60"/>
        <w:jc w:val="center"/>
        <w:rPr>
          <w:b/>
          <w:sz w:val="22"/>
          <w:szCs w:val="22"/>
          <w:vertAlign w:val="superscript"/>
          <w:lang w:eastAsia="ar-SA"/>
        </w:rPr>
      </w:pPr>
      <w:r w:rsidRPr="00AF7B17">
        <w:rPr>
          <w:b/>
          <w:sz w:val="22"/>
          <w:szCs w:val="22"/>
          <w:lang w:eastAsia="ar-SA"/>
        </w:rPr>
        <w:t>WYKONAWCY / WYKONAWCY WSPÓLNIE UBIEGAJĄCEGO SIĘ O ZAMÓWIENIE / PODMIOTU UDOSTĘPNIAJĄCEGO ZASOBY / PODWYKONAWCY</w:t>
      </w:r>
      <w:r w:rsidRPr="00AF7B17">
        <w:rPr>
          <w:b/>
          <w:sz w:val="22"/>
          <w:szCs w:val="22"/>
          <w:vertAlign w:val="superscript"/>
          <w:lang w:eastAsia="ar-SA"/>
        </w:rPr>
        <w:t>*</w:t>
      </w:r>
    </w:p>
    <w:p w14:paraId="280D8F41" w14:textId="25DC379E" w:rsidR="00EE1612" w:rsidRPr="00A63C68" w:rsidRDefault="00EE1612" w:rsidP="00174935">
      <w:pPr>
        <w:suppressAutoHyphens/>
        <w:spacing w:before="60" w:after="60"/>
        <w:jc w:val="center"/>
        <w:rPr>
          <w:bCs/>
          <w:sz w:val="22"/>
          <w:szCs w:val="22"/>
          <w:lang w:eastAsia="ar-SA"/>
        </w:rPr>
      </w:pPr>
      <w:r w:rsidRPr="00A63C68">
        <w:rPr>
          <w:bCs/>
          <w:sz w:val="22"/>
          <w:szCs w:val="22"/>
          <w:lang w:eastAsia="ar-SA"/>
        </w:rPr>
        <w:t>w zakresie stosowania ustawy</w:t>
      </w:r>
      <w:r w:rsidR="00A63C68" w:rsidRPr="00A63C68">
        <w:rPr>
          <w:rFonts w:eastAsia="Calibri"/>
          <w:bCs/>
          <w:sz w:val="22"/>
          <w:szCs w:val="22"/>
        </w:rPr>
        <w:t xml:space="preserve"> </w:t>
      </w:r>
      <w:r w:rsidR="00A63C68" w:rsidRPr="00A63C68">
        <w:rPr>
          <w:bCs/>
          <w:sz w:val="22"/>
          <w:szCs w:val="22"/>
          <w:lang w:eastAsia="ar-SA"/>
        </w:rPr>
        <w:t xml:space="preserve">z dnia 13 kwietnia 2022 r. o szczególnych rozwiązaniach w zakresie przeciwdziałania wspieraniu agresji na Ukrainę oraz służących ochronie bezpieczeństwa narodowego </w:t>
      </w:r>
      <w:r w:rsidR="00A63C68">
        <w:rPr>
          <w:bCs/>
          <w:sz w:val="22"/>
          <w:szCs w:val="22"/>
          <w:lang w:eastAsia="ar-SA"/>
        </w:rPr>
        <w:br/>
      </w:r>
      <w:r w:rsidR="00A63C68" w:rsidRPr="00A63C68">
        <w:rPr>
          <w:bCs/>
          <w:sz w:val="22"/>
          <w:szCs w:val="22"/>
          <w:lang w:eastAsia="ar-SA"/>
        </w:rPr>
        <w:t>(</w:t>
      </w:r>
      <w:proofErr w:type="spellStart"/>
      <w:r w:rsidR="00A63C68" w:rsidRPr="00A63C68">
        <w:rPr>
          <w:bCs/>
          <w:sz w:val="22"/>
          <w:szCs w:val="22"/>
          <w:lang w:eastAsia="ar-SA"/>
        </w:rPr>
        <w:t>t.j</w:t>
      </w:r>
      <w:proofErr w:type="spellEnd"/>
      <w:r w:rsidR="00A63C68" w:rsidRPr="00A63C68">
        <w:rPr>
          <w:bCs/>
          <w:sz w:val="22"/>
          <w:szCs w:val="22"/>
          <w:lang w:eastAsia="ar-SA"/>
        </w:rPr>
        <w:t>. Dz.U. z 2025 r. poz. 514), dalej jako „ustawa sankcyjna”</w:t>
      </w:r>
      <w:r w:rsidRPr="00A63C68">
        <w:rPr>
          <w:bCs/>
          <w:sz w:val="22"/>
          <w:szCs w:val="22"/>
          <w:lang w:eastAsia="ar-SA"/>
        </w:rPr>
        <w:t xml:space="preserve"> oraz art. 5k rozporządzenia Rady (UE) 2025/2033</w:t>
      </w:r>
    </w:p>
    <w:p w14:paraId="720100CD" w14:textId="77777777" w:rsidR="00EE1612" w:rsidRDefault="00EE1612" w:rsidP="00174935">
      <w:pPr>
        <w:suppressAutoHyphens/>
        <w:spacing w:before="60" w:after="60"/>
        <w:jc w:val="center"/>
        <w:rPr>
          <w:b/>
          <w:sz w:val="22"/>
          <w:szCs w:val="22"/>
          <w:vertAlign w:val="superscript"/>
          <w:lang w:eastAsia="ar-SA"/>
        </w:rPr>
      </w:pPr>
    </w:p>
    <w:p w14:paraId="3B3119FD" w14:textId="77777777" w:rsidR="00EE1612" w:rsidRDefault="00EE1612" w:rsidP="00EE1612">
      <w:pPr>
        <w:suppressAutoHyphens/>
        <w:spacing w:before="60" w:after="60"/>
        <w:jc w:val="both"/>
      </w:pPr>
      <w:r>
        <w:t>Działając w imieniu:</w:t>
      </w:r>
    </w:p>
    <w:p w14:paraId="243B782F" w14:textId="70C27E05" w:rsidR="00EE1612" w:rsidRDefault="00EE1612" w:rsidP="00EE1612">
      <w:pPr>
        <w:suppressAutoHyphens/>
        <w:spacing w:before="60" w:after="60"/>
        <w:jc w:val="both"/>
        <w:rPr>
          <w:rStyle w:val="Pogrubienie"/>
        </w:rPr>
      </w:pPr>
      <w:r>
        <w:rPr>
          <w:rStyle w:val="Pogrubienie"/>
        </w:rPr>
        <w:t>Wykonawcy / Wykonawc</w:t>
      </w:r>
      <w:r w:rsidR="00126C59">
        <w:rPr>
          <w:rStyle w:val="Pogrubienie"/>
        </w:rPr>
        <w:t>y</w:t>
      </w:r>
      <w:r>
        <w:rPr>
          <w:rStyle w:val="Pogrubienie"/>
        </w:rPr>
        <w:t xml:space="preserve"> wspólnie ubiegając</w:t>
      </w:r>
      <w:r w:rsidR="00126C59">
        <w:rPr>
          <w:rStyle w:val="Pogrubienie"/>
        </w:rPr>
        <w:t>ego</w:t>
      </w:r>
      <w:r>
        <w:rPr>
          <w:rStyle w:val="Pogrubienie"/>
        </w:rPr>
        <w:t xml:space="preserve"> się o zamówienie / Podmiotu udostępniającego zasoby / Podwykonawcy*</w:t>
      </w:r>
    </w:p>
    <w:p w14:paraId="37D0EEA2" w14:textId="72D19664" w:rsidR="00EE1612" w:rsidRDefault="00EE1612" w:rsidP="00EE1612">
      <w:pPr>
        <w:suppressAutoHyphens/>
        <w:spacing w:before="60" w:after="60"/>
        <w:jc w:val="both"/>
      </w:pPr>
      <w:r>
        <w:t xml:space="preserve">uprzedzony(i) o odpowiedzialności karnej za złożenie fałszywego oświadczenia, określonej </w:t>
      </w:r>
      <w:r>
        <w:br/>
        <w:t>w art. 273 i art. 297 Kodeksu karnego, oświadczam(y), że podmiot, w imieniu którego działam(y):</w:t>
      </w:r>
    </w:p>
    <w:p w14:paraId="3C15339E" w14:textId="209FC98E" w:rsidR="00EE1612" w:rsidRPr="00EE1612" w:rsidRDefault="00EE1612" w:rsidP="00EE1612">
      <w:pPr>
        <w:numPr>
          <w:ilvl w:val="0"/>
          <w:numId w:val="17"/>
        </w:numPr>
        <w:suppressAutoHyphens/>
        <w:spacing w:before="60" w:after="60"/>
        <w:jc w:val="both"/>
        <w:rPr>
          <w:b/>
          <w:bCs/>
          <w:sz w:val="22"/>
          <w:szCs w:val="22"/>
          <w:lang w:eastAsia="ar-SA"/>
        </w:rPr>
      </w:pPr>
      <w:r w:rsidRPr="00EE1612">
        <w:rPr>
          <w:b/>
          <w:bCs/>
          <w:sz w:val="22"/>
          <w:szCs w:val="22"/>
          <w:lang w:eastAsia="ar-SA"/>
        </w:rPr>
        <w:t>Nie podlega wykluczeniu na podstawie art. 7 ust. 1 ustawy sankcyjnej</w:t>
      </w:r>
    </w:p>
    <w:p w14:paraId="146A05B3" w14:textId="77777777" w:rsidR="00EE1612" w:rsidRPr="00EE1612" w:rsidRDefault="00EE1612" w:rsidP="00EE1612">
      <w:pPr>
        <w:suppressAutoHyphens/>
        <w:spacing w:before="60" w:after="60"/>
        <w:ind w:left="720"/>
        <w:jc w:val="both"/>
        <w:rPr>
          <w:bCs/>
          <w:sz w:val="22"/>
          <w:szCs w:val="22"/>
          <w:lang w:eastAsia="ar-SA"/>
        </w:rPr>
      </w:pPr>
      <w:r w:rsidRPr="00EE1612">
        <w:rPr>
          <w:bCs/>
          <w:sz w:val="22"/>
          <w:szCs w:val="22"/>
          <w:lang w:eastAsia="ar-SA"/>
        </w:rPr>
        <w:t>W szczególności oświadczam(y), że podmiot:</w:t>
      </w:r>
    </w:p>
    <w:p w14:paraId="42695A93" w14:textId="77777777" w:rsidR="00EE1612" w:rsidRPr="00EE1612" w:rsidRDefault="00EE1612" w:rsidP="00EE1612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bCs/>
          <w:sz w:val="22"/>
          <w:szCs w:val="22"/>
          <w:lang w:eastAsia="ar-SA"/>
        </w:rPr>
      </w:pPr>
      <w:r w:rsidRPr="00EE1612">
        <w:rPr>
          <w:bCs/>
          <w:sz w:val="22"/>
          <w:szCs w:val="22"/>
          <w:lang w:eastAsia="ar-SA"/>
        </w:rPr>
        <w:t>nie znajduje się w wykazach z rozporządzeń:</w:t>
      </w:r>
    </w:p>
    <w:p w14:paraId="5EC49C3B" w14:textId="77777777" w:rsidR="00EE1612" w:rsidRPr="00EE1612" w:rsidRDefault="00EE1612" w:rsidP="00EE1612">
      <w:pPr>
        <w:numPr>
          <w:ilvl w:val="0"/>
          <w:numId w:val="19"/>
        </w:numPr>
        <w:tabs>
          <w:tab w:val="left" w:pos="1560"/>
        </w:tabs>
        <w:suppressAutoHyphens/>
        <w:spacing w:before="60" w:after="60"/>
        <w:ind w:left="1560" w:hanging="426"/>
        <w:jc w:val="both"/>
        <w:rPr>
          <w:bCs/>
          <w:sz w:val="22"/>
          <w:szCs w:val="22"/>
          <w:lang w:eastAsia="ar-SA"/>
        </w:rPr>
      </w:pPr>
      <w:r w:rsidRPr="00EE1612">
        <w:rPr>
          <w:bCs/>
          <w:sz w:val="22"/>
          <w:szCs w:val="22"/>
          <w:lang w:eastAsia="ar-SA"/>
        </w:rPr>
        <w:t>Rady (WE) nr 765/2006,</w:t>
      </w:r>
    </w:p>
    <w:p w14:paraId="37AA73AD" w14:textId="77777777" w:rsidR="00EE1612" w:rsidRPr="00EE1612" w:rsidRDefault="00EE1612" w:rsidP="00EE1612">
      <w:pPr>
        <w:numPr>
          <w:ilvl w:val="0"/>
          <w:numId w:val="19"/>
        </w:numPr>
        <w:tabs>
          <w:tab w:val="left" w:pos="1560"/>
        </w:tabs>
        <w:suppressAutoHyphens/>
        <w:spacing w:before="60" w:after="60"/>
        <w:ind w:left="1560" w:hanging="426"/>
        <w:jc w:val="both"/>
        <w:rPr>
          <w:bCs/>
          <w:sz w:val="22"/>
          <w:szCs w:val="22"/>
          <w:lang w:eastAsia="ar-SA"/>
        </w:rPr>
      </w:pPr>
      <w:r w:rsidRPr="00EE1612">
        <w:rPr>
          <w:bCs/>
          <w:sz w:val="22"/>
          <w:szCs w:val="22"/>
          <w:lang w:eastAsia="ar-SA"/>
        </w:rPr>
        <w:t>Rady (UE) nr 269/2014,</w:t>
      </w:r>
    </w:p>
    <w:p w14:paraId="2124916F" w14:textId="77777777" w:rsidR="00EE1612" w:rsidRPr="00EE1612" w:rsidRDefault="00EE1612" w:rsidP="00EE1612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bCs/>
          <w:sz w:val="22"/>
          <w:szCs w:val="22"/>
          <w:lang w:eastAsia="ar-SA"/>
        </w:rPr>
      </w:pPr>
      <w:r w:rsidRPr="00EE1612">
        <w:rPr>
          <w:bCs/>
          <w:sz w:val="22"/>
          <w:szCs w:val="22"/>
          <w:lang w:eastAsia="ar-SA"/>
        </w:rPr>
        <w:t>nie jest wpisany na listę sankcyjną MSWiA wydaną na podstawie art. 1 pkt 3 ustawy sankcyjnej.</w:t>
      </w:r>
    </w:p>
    <w:p w14:paraId="6DF21996" w14:textId="77777777" w:rsidR="00833AEA" w:rsidRPr="00A63C68" w:rsidRDefault="00833AEA" w:rsidP="00833AEA">
      <w:pPr>
        <w:numPr>
          <w:ilvl w:val="0"/>
          <w:numId w:val="17"/>
        </w:numPr>
        <w:suppressAutoHyphens/>
        <w:spacing w:before="60" w:after="60"/>
        <w:jc w:val="both"/>
        <w:rPr>
          <w:b/>
          <w:bCs/>
          <w:sz w:val="22"/>
          <w:szCs w:val="22"/>
          <w:lang w:eastAsia="ar-SA"/>
        </w:rPr>
      </w:pPr>
      <w:r w:rsidRPr="00A63C68">
        <w:rPr>
          <w:b/>
          <w:sz w:val="22"/>
          <w:szCs w:val="22"/>
          <w:lang w:eastAsia="ar-SA"/>
        </w:rPr>
        <w:lastRenderedPageBreak/>
        <w:tab/>
      </w:r>
      <w:r w:rsidRPr="00A63C68">
        <w:rPr>
          <w:b/>
          <w:bCs/>
          <w:sz w:val="22"/>
          <w:szCs w:val="22"/>
          <w:lang w:eastAsia="ar-SA"/>
        </w:rPr>
        <w:t>Beneficjent rzeczywisty nie podlega sankcjom</w:t>
      </w:r>
    </w:p>
    <w:p w14:paraId="7BCC7757" w14:textId="70698185" w:rsidR="00833AEA" w:rsidRPr="00833AEA" w:rsidRDefault="00833AEA" w:rsidP="00833AEA">
      <w:pPr>
        <w:suppressAutoHyphens/>
        <w:spacing w:before="60" w:after="60"/>
        <w:ind w:left="720"/>
        <w:jc w:val="both"/>
        <w:rPr>
          <w:sz w:val="22"/>
          <w:szCs w:val="22"/>
        </w:rPr>
      </w:pPr>
      <w:r w:rsidRPr="00833AEA">
        <w:rPr>
          <w:sz w:val="22"/>
          <w:szCs w:val="22"/>
        </w:rPr>
        <w:t xml:space="preserve">Oświadczam(y), że beneficjent rzeczywisty podmiotu, w rozumieniu ustawy </w:t>
      </w:r>
      <w:r w:rsidR="00A63C68" w:rsidRPr="00A63C68">
        <w:rPr>
          <w:sz w:val="22"/>
          <w:szCs w:val="22"/>
        </w:rPr>
        <w:t xml:space="preserve">z dnia </w:t>
      </w:r>
      <w:r w:rsidR="00A63C68" w:rsidRPr="00A63C68">
        <w:rPr>
          <w:sz w:val="22"/>
          <w:szCs w:val="22"/>
        </w:rPr>
        <w:br/>
        <w:t>1 marca 2018 r. o przeciwdziałaniu praniu pieniędzy oraz finansowaniu terroryzmu (</w:t>
      </w:r>
      <w:proofErr w:type="spellStart"/>
      <w:r w:rsidR="00A63C68" w:rsidRPr="00A63C68">
        <w:rPr>
          <w:sz w:val="22"/>
          <w:szCs w:val="22"/>
        </w:rPr>
        <w:t>t.j</w:t>
      </w:r>
      <w:proofErr w:type="spellEnd"/>
      <w:r w:rsidR="00A63C68" w:rsidRPr="00A63C68">
        <w:rPr>
          <w:sz w:val="22"/>
          <w:szCs w:val="22"/>
        </w:rPr>
        <w:t xml:space="preserve">. Dz.U. </w:t>
      </w:r>
      <w:r w:rsidR="00126C59">
        <w:rPr>
          <w:sz w:val="22"/>
          <w:szCs w:val="22"/>
        </w:rPr>
        <w:br/>
      </w:r>
      <w:r w:rsidR="00A63C68" w:rsidRPr="00A63C68">
        <w:rPr>
          <w:sz w:val="22"/>
          <w:szCs w:val="22"/>
        </w:rPr>
        <w:t>z 2023 r. poz. 1124 ze zm.), dalej jako „</w:t>
      </w:r>
      <w:r w:rsidRPr="00833AEA">
        <w:rPr>
          <w:sz w:val="22"/>
          <w:szCs w:val="22"/>
        </w:rPr>
        <w:t>AML</w:t>
      </w:r>
      <w:r w:rsidR="00A63C68" w:rsidRPr="00A63C68">
        <w:rPr>
          <w:sz w:val="22"/>
          <w:szCs w:val="22"/>
        </w:rPr>
        <w:t>”</w:t>
      </w:r>
      <w:r w:rsidRPr="00833AEA">
        <w:rPr>
          <w:sz w:val="22"/>
          <w:szCs w:val="22"/>
        </w:rPr>
        <w:t>:</w:t>
      </w:r>
    </w:p>
    <w:p w14:paraId="6E0B3B84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sz w:val="22"/>
          <w:szCs w:val="22"/>
        </w:rPr>
      </w:pPr>
      <w:r w:rsidRPr="00833AEA">
        <w:rPr>
          <w:b/>
          <w:bCs/>
          <w:sz w:val="22"/>
          <w:szCs w:val="22"/>
        </w:rPr>
        <w:t>nie jest osobą ani podmiotem</w:t>
      </w:r>
      <w:r w:rsidRPr="00833AEA">
        <w:rPr>
          <w:sz w:val="22"/>
          <w:szCs w:val="22"/>
        </w:rPr>
        <w:t xml:space="preserve"> umieszczonym w wykazach 765/2006 ani 269/2014,</w:t>
      </w:r>
    </w:p>
    <w:p w14:paraId="3FF71AFC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sz w:val="22"/>
          <w:szCs w:val="22"/>
        </w:rPr>
      </w:pPr>
      <w:r w:rsidRPr="00833AEA">
        <w:rPr>
          <w:b/>
          <w:bCs/>
          <w:sz w:val="22"/>
          <w:szCs w:val="22"/>
        </w:rPr>
        <w:t>nie figuruje</w:t>
      </w:r>
      <w:r w:rsidRPr="00833AEA">
        <w:rPr>
          <w:sz w:val="22"/>
          <w:szCs w:val="22"/>
        </w:rPr>
        <w:t xml:space="preserve"> na liście sankcyjnej MSWiA,</w:t>
      </w:r>
    </w:p>
    <w:p w14:paraId="05D2FBE9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sz w:val="22"/>
          <w:szCs w:val="22"/>
        </w:rPr>
      </w:pPr>
      <w:r w:rsidRPr="00833AEA">
        <w:rPr>
          <w:sz w:val="22"/>
          <w:szCs w:val="22"/>
        </w:rPr>
        <w:t>nie stał się takim beneficjentem po 24 lutego 2022 r. w wyniku objęcia go sankcjami.</w:t>
      </w:r>
    </w:p>
    <w:p w14:paraId="490C5597" w14:textId="5ADE3B63" w:rsidR="00833AEA" w:rsidRPr="00A63C68" w:rsidRDefault="00833AEA" w:rsidP="00833AEA">
      <w:pPr>
        <w:numPr>
          <w:ilvl w:val="0"/>
          <w:numId w:val="17"/>
        </w:numPr>
        <w:suppressAutoHyphens/>
        <w:spacing w:before="60" w:after="60"/>
        <w:jc w:val="both"/>
        <w:rPr>
          <w:b/>
          <w:sz w:val="22"/>
          <w:szCs w:val="22"/>
          <w:lang w:eastAsia="ar-SA"/>
        </w:rPr>
      </w:pPr>
      <w:r w:rsidRPr="00A63C68">
        <w:rPr>
          <w:b/>
          <w:sz w:val="22"/>
          <w:szCs w:val="22"/>
          <w:vertAlign w:val="superscript"/>
          <w:lang w:eastAsia="ar-SA"/>
        </w:rPr>
        <w:tab/>
      </w:r>
      <w:r w:rsidRPr="00A63C68">
        <w:rPr>
          <w:b/>
          <w:sz w:val="22"/>
          <w:szCs w:val="22"/>
          <w:lang w:eastAsia="ar-SA"/>
        </w:rPr>
        <w:t>Jednostka dominująca podmiotu nie podlega sankcjom</w:t>
      </w:r>
    </w:p>
    <w:p w14:paraId="793C5DDD" w14:textId="77777777" w:rsidR="00833AEA" w:rsidRPr="00833AEA" w:rsidRDefault="00833AEA" w:rsidP="00833AEA">
      <w:pPr>
        <w:suppressAutoHyphens/>
        <w:spacing w:before="60" w:after="60"/>
        <w:ind w:left="720"/>
        <w:jc w:val="both"/>
        <w:rPr>
          <w:sz w:val="22"/>
          <w:szCs w:val="22"/>
        </w:rPr>
      </w:pPr>
      <w:r w:rsidRPr="00833AEA">
        <w:rPr>
          <w:sz w:val="22"/>
          <w:szCs w:val="22"/>
        </w:rPr>
        <w:t>Oświadczam(y), że jednostka dominująca, o której mowa w ustawie o rachunkowości:</w:t>
      </w:r>
    </w:p>
    <w:p w14:paraId="1BE9E997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sz w:val="22"/>
          <w:szCs w:val="22"/>
        </w:rPr>
      </w:pPr>
      <w:r w:rsidRPr="00833AEA">
        <w:rPr>
          <w:b/>
          <w:bCs/>
          <w:sz w:val="22"/>
          <w:szCs w:val="22"/>
        </w:rPr>
        <w:t>nie jest wymieniona</w:t>
      </w:r>
      <w:r w:rsidRPr="00833AEA">
        <w:rPr>
          <w:sz w:val="22"/>
          <w:szCs w:val="22"/>
        </w:rPr>
        <w:t xml:space="preserve"> w wykazach 765/2006 lub 269/2014,</w:t>
      </w:r>
    </w:p>
    <w:p w14:paraId="77B2F488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sz w:val="22"/>
          <w:szCs w:val="22"/>
        </w:rPr>
      </w:pPr>
      <w:r w:rsidRPr="00833AEA">
        <w:rPr>
          <w:b/>
          <w:bCs/>
          <w:sz w:val="22"/>
          <w:szCs w:val="22"/>
        </w:rPr>
        <w:t>nie znajduje się</w:t>
      </w:r>
      <w:r w:rsidRPr="00833AEA">
        <w:rPr>
          <w:sz w:val="22"/>
          <w:szCs w:val="22"/>
        </w:rPr>
        <w:t xml:space="preserve"> na liście sankcyjnej MSWiA,</w:t>
      </w:r>
    </w:p>
    <w:p w14:paraId="275C0BD4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sz w:val="22"/>
          <w:szCs w:val="22"/>
        </w:rPr>
      </w:pPr>
      <w:r w:rsidRPr="00833AEA">
        <w:rPr>
          <w:sz w:val="22"/>
          <w:szCs w:val="22"/>
        </w:rPr>
        <w:t>nie była takim podmiotem po 24 lutego 2022 r., o ile wpis dotyczył sankcji.</w:t>
      </w:r>
    </w:p>
    <w:p w14:paraId="7D473DC9" w14:textId="738931BA" w:rsidR="00833AEA" w:rsidRPr="00833AEA" w:rsidRDefault="00833AEA" w:rsidP="00833AEA">
      <w:pPr>
        <w:numPr>
          <w:ilvl w:val="0"/>
          <w:numId w:val="17"/>
        </w:numPr>
        <w:suppressAutoHyphens/>
        <w:spacing w:before="60" w:after="60"/>
        <w:jc w:val="both"/>
        <w:rPr>
          <w:b/>
          <w:sz w:val="22"/>
          <w:szCs w:val="22"/>
          <w:lang w:eastAsia="ar-SA"/>
        </w:rPr>
      </w:pPr>
      <w:r w:rsidRPr="00833AEA">
        <w:rPr>
          <w:b/>
          <w:sz w:val="22"/>
          <w:szCs w:val="22"/>
          <w:lang w:eastAsia="ar-SA"/>
        </w:rPr>
        <w:t>Nie zachodzą przesłanki wykluczenia z art. 5k rozporządzenia Rady (UE) 2025/2033</w:t>
      </w:r>
    </w:p>
    <w:p w14:paraId="311A50C4" w14:textId="77777777" w:rsidR="00833AEA" w:rsidRPr="00833AEA" w:rsidRDefault="00833AEA" w:rsidP="00833AEA">
      <w:pPr>
        <w:suppressAutoHyphens/>
        <w:spacing w:before="60" w:after="60"/>
        <w:ind w:left="720"/>
        <w:jc w:val="both"/>
        <w:rPr>
          <w:sz w:val="22"/>
          <w:szCs w:val="22"/>
        </w:rPr>
      </w:pPr>
      <w:r w:rsidRPr="00833AEA">
        <w:rPr>
          <w:sz w:val="22"/>
          <w:szCs w:val="22"/>
        </w:rPr>
        <w:t>Oświadczam(y), że:</w:t>
      </w:r>
    </w:p>
    <w:p w14:paraId="599935B6" w14:textId="77777777" w:rsidR="00833AEA" w:rsidRPr="00833AEA" w:rsidRDefault="00833AEA" w:rsidP="00833AEA">
      <w:pPr>
        <w:numPr>
          <w:ilvl w:val="0"/>
          <w:numId w:val="18"/>
        </w:numPr>
        <w:suppressAutoHyphens/>
        <w:ind w:left="1134" w:hanging="425"/>
        <w:jc w:val="both"/>
        <w:rPr>
          <w:sz w:val="22"/>
          <w:szCs w:val="22"/>
        </w:rPr>
      </w:pPr>
      <w:r w:rsidRPr="00833AEA">
        <w:rPr>
          <w:sz w:val="22"/>
          <w:szCs w:val="22"/>
        </w:rPr>
        <w:t xml:space="preserve">podmiot </w:t>
      </w:r>
      <w:r w:rsidRPr="00833AEA">
        <w:rPr>
          <w:b/>
          <w:bCs/>
          <w:sz w:val="22"/>
          <w:szCs w:val="22"/>
        </w:rPr>
        <w:t>nie jest zarejestrowany w Rosji</w:t>
      </w:r>
      <w:r w:rsidRPr="00833AEA">
        <w:rPr>
          <w:sz w:val="22"/>
          <w:szCs w:val="22"/>
        </w:rPr>
        <w:t>,</w:t>
      </w:r>
    </w:p>
    <w:p w14:paraId="65AE5E08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sz w:val="22"/>
          <w:szCs w:val="22"/>
        </w:rPr>
      </w:pPr>
      <w:r w:rsidRPr="00833AEA">
        <w:rPr>
          <w:b/>
          <w:bCs/>
          <w:sz w:val="22"/>
          <w:szCs w:val="22"/>
        </w:rPr>
        <w:t>nie posiada rosyjskich właścicieli ani podmiotów kontrolujących</w:t>
      </w:r>
      <w:r w:rsidRPr="00833AEA">
        <w:rPr>
          <w:sz w:val="22"/>
          <w:szCs w:val="22"/>
        </w:rPr>
        <w:t>,</w:t>
      </w:r>
    </w:p>
    <w:p w14:paraId="6D5A4DB8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sz w:val="22"/>
          <w:szCs w:val="22"/>
        </w:rPr>
      </w:pPr>
      <w:r w:rsidRPr="00833AEA">
        <w:rPr>
          <w:b/>
          <w:bCs/>
          <w:sz w:val="22"/>
          <w:szCs w:val="22"/>
        </w:rPr>
        <w:t>ponad 50% praw własności ani kontroli</w:t>
      </w:r>
      <w:r w:rsidRPr="00833AEA">
        <w:rPr>
          <w:sz w:val="22"/>
          <w:szCs w:val="22"/>
        </w:rPr>
        <w:t xml:space="preserve"> nie przysługuje osobie lub podmiotowi z Rosji,</w:t>
      </w:r>
    </w:p>
    <w:p w14:paraId="3C646C80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sz w:val="22"/>
          <w:szCs w:val="22"/>
        </w:rPr>
      </w:pPr>
      <w:r w:rsidRPr="00833AEA">
        <w:rPr>
          <w:sz w:val="22"/>
          <w:szCs w:val="22"/>
        </w:rPr>
        <w:t>nie działa jako:</w:t>
      </w:r>
    </w:p>
    <w:p w14:paraId="73A350A0" w14:textId="77777777" w:rsidR="00833AEA" w:rsidRPr="00833AEA" w:rsidRDefault="00833AEA" w:rsidP="00833AEA">
      <w:pPr>
        <w:numPr>
          <w:ilvl w:val="0"/>
          <w:numId w:val="19"/>
        </w:numPr>
        <w:tabs>
          <w:tab w:val="left" w:pos="1560"/>
        </w:tabs>
        <w:suppressAutoHyphens/>
        <w:spacing w:before="60" w:after="60"/>
        <w:ind w:left="1560" w:hanging="426"/>
        <w:jc w:val="both"/>
        <w:rPr>
          <w:bCs/>
          <w:sz w:val="22"/>
          <w:szCs w:val="22"/>
          <w:lang w:eastAsia="ar-SA"/>
        </w:rPr>
      </w:pPr>
      <w:r w:rsidRPr="00833AEA">
        <w:rPr>
          <w:bCs/>
          <w:sz w:val="22"/>
          <w:szCs w:val="22"/>
          <w:lang w:eastAsia="ar-SA"/>
        </w:rPr>
        <w:t>podwykonawca,</w:t>
      </w:r>
    </w:p>
    <w:p w14:paraId="5B58FA11" w14:textId="77777777" w:rsidR="00833AEA" w:rsidRPr="00833AEA" w:rsidRDefault="00833AEA" w:rsidP="00833AEA">
      <w:pPr>
        <w:numPr>
          <w:ilvl w:val="0"/>
          <w:numId w:val="19"/>
        </w:numPr>
        <w:tabs>
          <w:tab w:val="left" w:pos="1560"/>
        </w:tabs>
        <w:suppressAutoHyphens/>
        <w:spacing w:before="60" w:after="60"/>
        <w:ind w:left="1560" w:hanging="426"/>
        <w:jc w:val="both"/>
        <w:rPr>
          <w:bCs/>
          <w:sz w:val="22"/>
          <w:szCs w:val="22"/>
          <w:lang w:eastAsia="ar-SA"/>
        </w:rPr>
      </w:pPr>
      <w:r w:rsidRPr="00833AEA">
        <w:rPr>
          <w:bCs/>
          <w:sz w:val="22"/>
          <w:szCs w:val="22"/>
          <w:lang w:eastAsia="ar-SA"/>
        </w:rPr>
        <w:t>dostawca,</w:t>
      </w:r>
    </w:p>
    <w:p w14:paraId="7F7E4666" w14:textId="77777777" w:rsidR="00833AEA" w:rsidRPr="00833AEA" w:rsidRDefault="00833AEA" w:rsidP="00833AEA">
      <w:pPr>
        <w:numPr>
          <w:ilvl w:val="0"/>
          <w:numId w:val="19"/>
        </w:numPr>
        <w:tabs>
          <w:tab w:val="left" w:pos="1560"/>
        </w:tabs>
        <w:suppressAutoHyphens/>
        <w:spacing w:before="60" w:after="60"/>
        <w:ind w:left="1560" w:hanging="426"/>
        <w:jc w:val="both"/>
        <w:rPr>
          <w:bCs/>
          <w:sz w:val="22"/>
          <w:szCs w:val="22"/>
          <w:lang w:eastAsia="ar-SA"/>
        </w:rPr>
      </w:pPr>
      <w:r w:rsidRPr="00833AEA">
        <w:rPr>
          <w:bCs/>
          <w:sz w:val="22"/>
          <w:szCs w:val="22"/>
          <w:lang w:eastAsia="ar-SA"/>
        </w:rPr>
        <w:t>podmiot zależny,</w:t>
      </w:r>
    </w:p>
    <w:p w14:paraId="2A5FAA4C" w14:textId="77777777" w:rsidR="00833AEA" w:rsidRPr="00833AEA" w:rsidRDefault="00833AEA" w:rsidP="00833AEA">
      <w:pPr>
        <w:numPr>
          <w:ilvl w:val="0"/>
          <w:numId w:val="19"/>
        </w:numPr>
        <w:tabs>
          <w:tab w:val="left" w:pos="1560"/>
        </w:tabs>
        <w:suppressAutoHyphens/>
        <w:spacing w:before="60" w:after="60"/>
        <w:ind w:left="1560" w:hanging="426"/>
        <w:jc w:val="both"/>
        <w:rPr>
          <w:sz w:val="22"/>
          <w:szCs w:val="22"/>
        </w:rPr>
      </w:pPr>
      <w:r w:rsidRPr="00833AEA">
        <w:rPr>
          <w:bCs/>
          <w:sz w:val="22"/>
          <w:szCs w:val="22"/>
          <w:lang w:eastAsia="ar-SA"/>
        </w:rPr>
        <w:t>pełnomocnik</w:t>
      </w:r>
      <w:r w:rsidRPr="00833AEA">
        <w:rPr>
          <w:sz w:val="22"/>
          <w:szCs w:val="22"/>
        </w:rPr>
        <w:t xml:space="preserve"> lub podmiot działający w imieniu lub na korzyść podmiotu rosyjskiego objętego zakazem,</w:t>
      </w:r>
    </w:p>
    <w:p w14:paraId="3314E72C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  <w:rPr>
          <w:sz w:val="22"/>
          <w:szCs w:val="22"/>
        </w:rPr>
      </w:pPr>
      <w:r w:rsidRPr="00833AEA">
        <w:rPr>
          <w:sz w:val="22"/>
          <w:szCs w:val="22"/>
        </w:rPr>
        <w:t>nie korzysta z zasobów podmiotów objętych zakazem,</w:t>
      </w:r>
    </w:p>
    <w:p w14:paraId="43F55A5A" w14:textId="77777777" w:rsidR="00833AEA" w:rsidRPr="00833AEA" w:rsidRDefault="00833AEA" w:rsidP="00833AEA">
      <w:pPr>
        <w:numPr>
          <w:ilvl w:val="0"/>
          <w:numId w:val="18"/>
        </w:numPr>
        <w:suppressAutoHyphens/>
        <w:spacing w:before="60" w:after="60"/>
        <w:ind w:left="1134" w:hanging="425"/>
        <w:jc w:val="both"/>
      </w:pPr>
      <w:r w:rsidRPr="00833AEA">
        <w:rPr>
          <w:sz w:val="22"/>
          <w:szCs w:val="22"/>
        </w:rPr>
        <w:t>nie przewiduje udziału podwykonawców, dostawców ani podmiotów zależnych, którzy podlegają zakazowi wynikającemu z art. 5k</w:t>
      </w:r>
      <w:r w:rsidRPr="00833AEA">
        <w:t>.</w:t>
      </w:r>
    </w:p>
    <w:p w14:paraId="1F15F227" w14:textId="77777777" w:rsidR="00EE1612" w:rsidRPr="00AF7B17" w:rsidRDefault="00EE1612" w:rsidP="00174935">
      <w:pPr>
        <w:suppressAutoHyphens/>
        <w:spacing w:before="60" w:after="60"/>
        <w:jc w:val="center"/>
        <w:rPr>
          <w:b/>
          <w:sz w:val="22"/>
          <w:szCs w:val="22"/>
          <w:vertAlign w:val="superscript"/>
          <w:lang w:eastAsia="ar-SA"/>
        </w:rPr>
      </w:pPr>
    </w:p>
    <w:p w14:paraId="08DB8E0C" w14:textId="77777777" w:rsidR="00513DBC" w:rsidRPr="00AF7B17" w:rsidRDefault="00513DBC" w:rsidP="00174935">
      <w:pPr>
        <w:suppressAutoHyphens/>
        <w:spacing w:before="60" w:after="60"/>
        <w:jc w:val="both"/>
        <w:rPr>
          <w:bCs/>
          <w:sz w:val="22"/>
          <w:szCs w:val="22"/>
          <w:lang w:eastAsia="ar-SA"/>
        </w:rPr>
      </w:pPr>
    </w:p>
    <w:p w14:paraId="22EE7A28" w14:textId="7C1E6A7F" w:rsidR="00BD454A" w:rsidRPr="00AF7B17" w:rsidRDefault="00BD454A" w:rsidP="0017526F">
      <w:pPr>
        <w:rPr>
          <w:sz w:val="20"/>
        </w:rPr>
      </w:pPr>
      <w:r w:rsidRPr="00AF7B17">
        <w:rPr>
          <w:sz w:val="20"/>
        </w:rPr>
        <w:t xml:space="preserve">.................................................                                            </w:t>
      </w:r>
      <w:r w:rsidR="00DD11F8" w:rsidRPr="00AF7B17">
        <w:rPr>
          <w:sz w:val="20"/>
        </w:rPr>
        <w:t xml:space="preserve">           </w:t>
      </w:r>
      <w:r w:rsidRPr="00AF7B17">
        <w:rPr>
          <w:sz w:val="20"/>
        </w:rPr>
        <w:t xml:space="preserve">....................................................................... </w:t>
      </w:r>
    </w:p>
    <w:p w14:paraId="39722EB9" w14:textId="22FBE04A" w:rsidR="0002742E" w:rsidRPr="00AF7B17" w:rsidRDefault="00BD454A" w:rsidP="00721AA2">
      <w:pPr>
        <w:rPr>
          <w:sz w:val="16"/>
          <w:szCs w:val="16"/>
        </w:rPr>
      </w:pPr>
      <w:r w:rsidRPr="00AF7B17">
        <w:rPr>
          <w:sz w:val="16"/>
          <w:szCs w:val="16"/>
        </w:rPr>
        <w:t xml:space="preserve">       (miejscowość, </w:t>
      </w:r>
      <w:proofErr w:type="gramStart"/>
      <w:r w:rsidRPr="00AF7B17">
        <w:rPr>
          <w:sz w:val="16"/>
          <w:szCs w:val="16"/>
        </w:rPr>
        <w:t xml:space="preserve">data)   </w:t>
      </w:r>
      <w:proofErr w:type="gramEnd"/>
      <w:r w:rsidRPr="00AF7B17">
        <w:rPr>
          <w:sz w:val="16"/>
          <w:szCs w:val="16"/>
        </w:rPr>
        <w:t xml:space="preserve">                                                                          </w:t>
      </w:r>
      <w:r w:rsidR="00DD11F8" w:rsidRPr="00AF7B17">
        <w:rPr>
          <w:sz w:val="16"/>
          <w:szCs w:val="16"/>
        </w:rPr>
        <w:t xml:space="preserve">             </w:t>
      </w:r>
      <w:r w:rsidR="0002742E" w:rsidRPr="00AF7B17">
        <w:rPr>
          <w:sz w:val="16"/>
          <w:szCs w:val="16"/>
        </w:rPr>
        <w:t xml:space="preserve">          </w:t>
      </w:r>
      <w:proofErr w:type="gramStart"/>
      <w:r w:rsidR="0002742E" w:rsidRPr="00AF7B17">
        <w:rPr>
          <w:sz w:val="16"/>
          <w:szCs w:val="16"/>
        </w:rPr>
        <w:t xml:space="preserve">  </w:t>
      </w:r>
      <w:r w:rsidRPr="00AF7B17">
        <w:rPr>
          <w:sz w:val="16"/>
          <w:szCs w:val="16"/>
        </w:rPr>
        <w:t xml:space="preserve"> (</w:t>
      </w:r>
      <w:proofErr w:type="gramEnd"/>
      <w:r w:rsidRPr="00AF7B17">
        <w:rPr>
          <w:sz w:val="16"/>
          <w:szCs w:val="16"/>
        </w:rPr>
        <w:t>podpis upoważnionego przedstawiciela</w:t>
      </w:r>
    </w:p>
    <w:p w14:paraId="31D105CE" w14:textId="6A108707" w:rsidR="007831FB" w:rsidRDefault="0002742E" w:rsidP="0002742E">
      <w:pPr>
        <w:rPr>
          <w:sz w:val="16"/>
          <w:szCs w:val="16"/>
        </w:rPr>
      </w:pPr>
      <w:r w:rsidRPr="00AF7B17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BD454A" w:rsidRPr="00AF7B17">
        <w:rPr>
          <w:sz w:val="16"/>
          <w:szCs w:val="16"/>
        </w:rPr>
        <w:t xml:space="preserve"> </w:t>
      </w:r>
      <w:r w:rsidRPr="00AF7B17">
        <w:rPr>
          <w:sz w:val="16"/>
          <w:szCs w:val="16"/>
        </w:rPr>
        <w:t xml:space="preserve">            podmiotu składającego oświadczenie</w:t>
      </w:r>
      <w:r w:rsidR="00BD454A" w:rsidRPr="00AF7B17">
        <w:rPr>
          <w:sz w:val="16"/>
          <w:szCs w:val="16"/>
        </w:rPr>
        <w:t>)</w:t>
      </w:r>
    </w:p>
    <w:p w14:paraId="5C1019F5" w14:textId="77777777" w:rsidR="00486944" w:rsidRDefault="00486944" w:rsidP="0002742E">
      <w:pPr>
        <w:rPr>
          <w:sz w:val="16"/>
          <w:szCs w:val="16"/>
        </w:rPr>
      </w:pPr>
    </w:p>
    <w:p w14:paraId="1C0EE07C" w14:textId="77777777" w:rsidR="001F715B" w:rsidRDefault="001F715B" w:rsidP="0002742E">
      <w:pPr>
        <w:rPr>
          <w:sz w:val="16"/>
          <w:szCs w:val="16"/>
        </w:rPr>
      </w:pPr>
    </w:p>
    <w:p w14:paraId="1DD65993" w14:textId="77777777" w:rsidR="001F715B" w:rsidRPr="001F715B" w:rsidRDefault="001F715B" w:rsidP="001F715B">
      <w:pPr>
        <w:rPr>
          <w:bCs/>
          <w:sz w:val="16"/>
          <w:szCs w:val="16"/>
        </w:rPr>
      </w:pPr>
      <w:r w:rsidRPr="001F715B">
        <w:rPr>
          <w:bCs/>
          <w:sz w:val="16"/>
          <w:szCs w:val="16"/>
        </w:rPr>
        <w:t>* niepotrzebne skreślić</w:t>
      </w:r>
    </w:p>
    <w:p w14:paraId="3EFC5A2D" w14:textId="77777777" w:rsidR="001F715B" w:rsidRDefault="001F715B" w:rsidP="0002742E">
      <w:pPr>
        <w:rPr>
          <w:sz w:val="16"/>
          <w:szCs w:val="16"/>
        </w:rPr>
      </w:pPr>
    </w:p>
    <w:sectPr w:rsidR="001F715B" w:rsidSect="00EE4A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993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622DF" w14:textId="77777777" w:rsidR="00FE3494" w:rsidRDefault="00FE3494" w:rsidP="000503F6">
      <w:r>
        <w:separator/>
      </w:r>
    </w:p>
  </w:endnote>
  <w:endnote w:type="continuationSeparator" w:id="0">
    <w:p w14:paraId="77D27507" w14:textId="77777777" w:rsidR="00FE3494" w:rsidRDefault="00FE3494" w:rsidP="0005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2127"/>
      <w:gridCol w:w="1984"/>
      <w:gridCol w:w="1701"/>
    </w:tblGrid>
    <w:tr w:rsidR="00BD454A" w:rsidRPr="000503F6" w14:paraId="5BF641E7" w14:textId="77777777" w:rsidTr="007C7DCA">
      <w:trPr>
        <w:trHeight w:val="321"/>
      </w:trPr>
      <w:tc>
        <w:tcPr>
          <w:tcW w:w="3402" w:type="dxa"/>
          <w:vAlign w:val="center"/>
        </w:tcPr>
        <w:p w14:paraId="2E727F50" w14:textId="5F9F8C5E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PROCEDURA </w:t>
          </w:r>
          <w:r w:rsidR="00DC4975">
            <w:rPr>
              <w:sz w:val="18"/>
              <w:szCs w:val="18"/>
            </w:rPr>
            <w:t>P-0</w:t>
          </w:r>
          <w:r w:rsidR="00C9458D">
            <w:rPr>
              <w:sz w:val="18"/>
              <w:szCs w:val="18"/>
            </w:rPr>
            <w:t>1/2</w:t>
          </w:r>
          <w:r w:rsidR="00CD3E6A">
            <w:rPr>
              <w:sz w:val="18"/>
              <w:szCs w:val="18"/>
            </w:rPr>
            <w:t>5/</w:t>
          </w:r>
          <w:r w:rsidR="00126C59">
            <w:rPr>
              <w:sz w:val="18"/>
              <w:szCs w:val="18"/>
            </w:rPr>
            <w:t>BL</w:t>
          </w:r>
        </w:p>
      </w:tc>
      <w:tc>
        <w:tcPr>
          <w:tcW w:w="2127" w:type="dxa"/>
          <w:vAlign w:val="center"/>
        </w:tcPr>
        <w:p w14:paraId="798AECF0" w14:textId="77777777" w:rsidR="00BD454A" w:rsidRPr="000503F6" w:rsidRDefault="00BD454A" w:rsidP="00094A3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Wydane: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984" w:type="dxa"/>
          <w:vAlign w:val="center"/>
        </w:tcPr>
        <w:p w14:paraId="61B09AF6" w14:textId="2DE7DD4E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701" w:type="dxa"/>
          <w:vAlign w:val="center"/>
        </w:tcPr>
        <w:p w14:paraId="4F35BF3C" w14:textId="345E8F22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8F73E0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114B2458" w14:textId="77777777" w:rsidR="00BD454A" w:rsidRDefault="00BD4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99"/>
      <w:gridCol w:w="2159"/>
      <w:gridCol w:w="1727"/>
      <w:gridCol w:w="1871"/>
    </w:tblGrid>
    <w:tr w:rsidR="00BD454A" w:rsidRPr="000503F6" w14:paraId="461F9C76" w14:textId="77777777" w:rsidTr="00FF229E">
      <w:trPr>
        <w:trHeight w:val="321"/>
      </w:trPr>
      <w:tc>
        <w:tcPr>
          <w:tcW w:w="3544" w:type="dxa"/>
          <w:vAlign w:val="center"/>
        </w:tcPr>
        <w:p w14:paraId="05400C2A" w14:textId="2A22C2CB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PROCEDURA P-0</w:t>
          </w:r>
          <w:r w:rsidR="00C9458D">
            <w:rPr>
              <w:sz w:val="18"/>
              <w:szCs w:val="18"/>
            </w:rPr>
            <w:t>1</w:t>
          </w:r>
          <w:r w:rsidR="00B062D3">
            <w:rPr>
              <w:sz w:val="18"/>
              <w:szCs w:val="18"/>
            </w:rPr>
            <w:t>/</w:t>
          </w:r>
          <w:r w:rsidR="00995430">
            <w:rPr>
              <w:sz w:val="18"/>
              <w:szCs w:val="18"/>
            </w:rPr>
            <w:t>2</w:t>
          </w:r>
          <w:r w:rsidR="00CD3E6A">
            <w:rPr>
              <w:sz w:val="18"/>
              <w:szCs w:val="18"/>
            </w:rPr>
            <w:t>5/</w:t>
          </w:r>
          <w:r w:rsidR="00126C59">
            <w:rPr>
              <w:sz w:val="18"/>
              <w:szCs w:val="18"/>
            </w:rPr>
            <w:t>BL</w:t>
          </w:r>
        </w:p>
      </w:tc>
      <w:tc>
        <w:tcPr>
          <w:tcW w:w="2126" w:type="dxa"/>
          <w:vAlign w:val="center"/>
        </w:tcPr>
        <w:p w14:paraId="051F6AB2" w14:textId="59533077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>Wydan</w:t>
          </w:r>
          <w:r w:rsidR="00AA766C">
            <w:rPr>
              <w:sz w:val="18"/>
              <w:szCs w:val="18"/>
            </w:rPr>
            <w:t>i</w:t>
          </w:r>
          <w:r w:rsidRPr="000503F6">
            <w:rPr>
              <w:sz w:val="18"/>
              <w:szCs w:val="18"/>
            </w:rPr>
            <w:t xml:space="preserve">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701" w:type="dxa"/>
          <w:vAlign w:val="center"/>
        </w:tcPr>
        <w:p w14:paraId="214CF46D" w14:textId="432AA59F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843" w:type="dxa"/>
          <w:vAlign w:val="center"/>
        </w:tcPr>
        <w:p w14:paraId="2049B132" w14:textId="39F04875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45C237C7" w14:textId="77777777" w:rsidR="00BD454A" w:rsidRDefault="00BD4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54BD7" w14:textId="77777777" w:rsidR="00FE3494" w:rsidRDefault="00FE3494" w:rsidP="000503F6">
      <w:r>
        <w:separator/>
      </w:r>
    </w:p>
  </w:footnote>
  <w:footnote w:type="continuationSeparator" w:id="0">
    <w:p w14:paraId="70F5CF99" w14:textId="77777777" w:rsidR="00FE3494" w:rsidRDefault="00FE3494" w:rsidP="00050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6E49F" w14:textId="6FC2280E" w:rsidR="00A47BB6" w:rsidRPr="00126C59" w:rsidRDefault="00126C59" w:rsidP="00126C59">
    <w:pPr>
      <w:pBdr>
        <w:bottom w:val="single" w:sz="4" w:space="1" w:color="auto"/>
      </w:pBdr>
      <w:adjustRightInd w:val="0"/>
      <w:jc w:val="center"/>
      <w:rPr>
        <w:b/>
        <w:bCs/>
        <w:sz w:val="12"/>
        <w:szCs w:val="12"/>
      </w:rPr>
    </w:pPr>
    <w:r w:rsidRPr="00964FC4">
      <w:rPr>
        <w:b/>
        <w:bCs/>
        <w:sz w:val="12"/>
        <w:szCs w:val="12"/>
      </w:rPr>
      <w:t>Procedura udzielania zamówień realizowanych w ramach przedsięwzięcia</w:t>
    </w:r>
    <w:r>
      <w:rPr>
        <w:b/>
        <w:bCs/>
        <w:sz w:val="12"/>
        <w:szCs w:val="12"/>
      </w:rPr>
      <w:t xml:space="preserve"> </w:t>
    </w:r>
    <w:r w:rsidRPr="00964FC4">
      <w:rPr>
        <w:b/>
        <w:bCs/>
        <w:sz w:val="12"/>
        <w:szCs w:val="12"/>
      </w:rPr>
      <w:t>pn. „</w:t>
    </w:r>
    <w:r>
      <w:rPr>
        <w:b/>
        <w:bCs/>
        <w:sz w:val="12"/>
        <w:szCs w:val="12"/>
      </w:rPr>
      <w:t>B</w:t>
    </w:r>
    <w:r w:rsidRPr="00964FC4">
      <w:rPr>
        <w:b/>
        <w:bCs/>
        <w:sz w:val="12"/>
        <w:szCs w:val="12"/>
      </w:rPr>
      <w:t xml:space="preserve">udowa biogazowni </w:t>
    </w:r>
    <w:r>
      <w:rPr>
        <w:b/>
        <w:bCs/>
        <w:sz w:val="12"/>
        <w:szCs w:val="12"/>
      </w:rPr>
      <w:t>Lubosina</w:t>
    </w:r>
    <w:r w:rsidRPr="00964FC4">
      <w:rPr>
        <w:b/>
        <w:bCs/>
        <w:sz w:val="12"/>
        <w:szCs w:val="12"/>
      </w:rPr>
      <w:t xml:space="preserve">” </w:t>
    </w:r>
    <w:r>
      <w:rPr>
        <w:b/>
        <w:bCs/>
        <w:sz w:val="12"/>
        <w:szCs w:val="1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BCF78" w14:textId="5C2AF305" w:rsidR="00BD454A" w:rsidRDefault="00126C59" w:rsidP="00455BB2">
    <w:pPr>
      <w:pStyle w:val="Nagwek"/>
      <w:spacing w:after="60"/>
    </w:pPr>
    <w:r>
      <w:rPr>
        <w:rFonts w:eastAsia="Calibri"/>
        <w:noProof/>
        <w:sz w:val="22"/>
        <w:szCs w:val="22"/>
      </w:rPr>
      <w:pict w14:anchorId="790F54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4pt;height:8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258A1"/>
    <w:multiLevelType w:val="hybridMultilevel"/>
    <w:tmpl w:val="E09A179E"/>
    <w:lvl w:ilvl="0" w:tplc="B5087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D6647"/>
    <w:multiLevelType w:val="multilevel"/>
    <w:tmpl w:val="FC32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176B76"/>
    <w:multiLevelType w:val="multilevel"/>
    <w:tmpl w:val="DCEC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1271E1"/>
    <w:multiLevelType w:val="multilevel"/>
    <w:tmpl w:val="492A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3337D"/>
    <w:multiLevelType w:val="hybridMultilevel"/>
    <w:tmpl w:val="1BCCA34A"/>
    <w:lvl w:ilvl="0" w:tplc="BF36F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66D3A"/>
    <w:multiLevelType w:val="multilevel"/>
    <w:tmpl w:val="39EA3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9918D0"/>
    <w:multiLevelType w:val="multilevel"/>
    <w:tmpl w:val="28EC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D1E87"/>
    <w:multiLevelType w:val="hybridMultilevel"/>
    <w:tmpl w:val="6574AA5C"/>
    <w:lvl w:ilvl="0" w:tplc="1148516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6634AF8"/>
    <w:multiLevelType w:val="hybridMultilevel"/>
    <w:tmpl w:val="8F16A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9294A"/>
    <w:multiLevelType w:val="hybridMultilevel"/>
    <w:tmpl w:val="4B78C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B30E2"/>
    <w:multiLevelType w:val="hybridMultilevel"/>
    <w:tmpl w:val="F9D8853E"/>
    <w:lvl w:ilvl="0" w:tplc="8E6E777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5471F39"/>
    <w:multiLevelType w:val="hybridMultilevel"/>
    <w:tmpl w:val="064A8E90"/>
    <w:lvl w:ilvl="0" w:tplc="B5087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F61AF5"/>
    <w:multiLevelType w:val="multilevel"/>
    <w:tmpl w:val="B970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05519"/>
    <w:multiLevelType w:val="multilevel"/>
    <w:tmpl w:val="EA66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D879ED"/>
    <w:multiLevelType w:val="hybridMultilevel"/>
    <w:tmpl w:val="AECA0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EF313A8"/>
    <w:multiLevelType w:val="hybridMultilevel"/>
    <w:tmpl w:val="35D6C586"/>
    <w:lvl w:ilvl="0" w:tplc="492227A2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ED4A99"/>
    <w:multiLevelType w:val="hybridMultilevel"/>
    <w:tmpl w:val="25D85940"/>
    <w:lvl w:ilvl="0" w:tplc="B5087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BA0E28"/>
    <w:multiLevelType w:val="multilevel"/>
    <w:tmpl w:val="8B4C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B2765A"/>
    <w:multiLevelType w:val="hybridMultilevel"/>
    <w:tmpl w:val="EA987700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9DEC916">
      <w:start w:val="1"/>
      <w:numFmt w:val="decimal"/>
      <w:lvlText w:val="%2)"/>
      <w:lvlJc w:val="left"/>
      <w:pPr>
        <w:ind w:left="2520" w:hanging="360"/>
      </w:pPr>
      <w:rPr>
        <w:rFonts w:cs="Times New Roman" w:hint="default"/>
      </w:rPr>
    </w:lvl>
    <w:lvl w:ilvl="2" w:tplc="BDD63C38">
      <w:start w:val="1"/>
      <w:numFmt w:val="decimal"/>
      <w:lvlText w:val="%3)"/>
      <w:lvlJc w:val="left"/>
      <w:pPr>
        <w:ind w:left="324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 w15:restartNumberingAfterBreak="0">
    <w:nsid w:val="6AE815F2"/>
    <w:multiLevelType w:val="multilevel"/>
    <w:tmpl w:val="46F0B0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6FB12E38"/>
    <w:multiLevelType w:val="multilevel"/>
    <w:tmpl w:val="C72C6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7897141">
    <w:abstractNumId w:val="14"/>
  </w:num>
  <w:num w:numId="2" w16cid:durableId="332538713">
    <w:abstractNumId w:val="18"/>
  </w:num>
  <w:num w:numId="3" w16cid:durableId="548499839">
    <w:abstractNumId w:val="19"/>
  </w:num>
  <w:num w:numId="4" w16cid:durableId="1700204585">
    <w:abstractNumId w:val="4"/>
  </w:num>
  <w:num w:numId="5" w16cid:durableId="2018802506">
    <w:abstractNumId w:val="15"/>
  </w:num>
  <w:num w:numId="6" w16cid:durableId="382681515">
    <w:abstractNumId w:val="7"/>
  </w:num>
  <w:num w:numId="7" w16cid:durableId="17717811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997683">
    <w:abstractNumId w:val="3"/>
  </w:num>
  <w:num w:numId="9" w16cid:durableId="1701974182">
    <w:abstractNumId w:val="2"/>
  </w:num>
  <w:num w:numId="10" w16cid:durableId="1536193995">
    <w:abstractNumId w:val="11"/>
  </w:num>
  <w:num w:numId="11" w16cid:durableId="119081377">
    <w:abstractNumId w:val="5"/>
  </w:num>
  <w:num w:numId="12" w16cid:durableId="779372273">
    <w:abstractNumId w:val="16"/>
  </w:num>
  <w:num w:numId="13" w16cid:durableId="1637250772">
    <w:abstractNumId w:val="17"/>
  </w:num>
  <w:num w:numId="14" w16cid:durableId="1017927773">
    <w:abstractNumId w:val="9"/>
  </w:num>
  <w:num w:numId="15" w16cid:durableId="632247848">
    <w:abstractNumId w:val="1"/>
  </w:num>
  <w:num w:numId="16" w16cid:durableId="1481727046">
    <w:abstractNumId w:val="6"/>
  </w:num>
  <w:num w:numId="17" w16cid:durableId="1146119962">
    <w:abstractNumId w:val="8"/>
  </w:num>
  <w:num w:numId="18" w16cid:durableId="1360424693">
    <w:abstractNumId w:val="0"/>
  </w:num>
  <w:num w:numId="19" w16cid:durableId="1230076897">
    <w:abstractNumId w:val="10"/>
  </w:num>
  <w:num w:numId="20" w16cid:durableId="1984921464">
    <w:abstractNumId w:val="12"/>
  </w:num>
  <w:num w:numId="21" w16cid:durableId="2084797365">
    <w:abstractNumId w:val="20"/>
  </w:num>
  <w:num w:numId="22" w16cid:durableId="3006246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253B"/>
    <w:rsid w:val="00005059"/>
    <w:rsid w:val="00006337"/>
    <w:rsid w:val="0001665F"/>
    <w:rsid w:val="0002742E"/>
    <w:rsid w:val="00027AAA"/>
    <w:rsid w:val="00042C82"/>
    <w:rsid w:val="000503F6"/>
    <w:rsid w:val="000561A0"/>
    <w:rsid w:val="00081BE3"/>
    <w:rsid w:val="00094A39"/>
    <w:rsid w:val="00095CEF"/>
    <w:rsid w:val="00096E04"/>
    <w:rsid w:val="000C2409"/>
    <w:rsid w:val="000C39A1"/>
    <w:rsid w:val="000E1918"/>
    <w:rsid w:val="000E24F3"/>
    <w:rsid w:val="00126C59"/>
    <w:rsid w:val="00127C2E"/>
    <w:rsid w:val="00150413"/>
    <w:rsid w:val="00174935"/>
    <w:rsid w:val="0017526F"/>
    <w:rsid w:val="00181E2F"/>
    <w:rsid w:val="001B0A91"/>
    <w:rsid w:val="001F715B"/>
    <w:rsid w:val="00200175"/>
    <w:rsid w:val="00205CC7"/>
    <w:rsid w:val="00215450"/>
    <w:rsid w:val="002156E2"/>
    <w:rsid w:val="0021779A"/>
    <w:rsid w:val="0022377C"/>
    <w:rsid w:val="00231255"/>
    <w:rsid w:val="002627C3"/>
    <w:rsid w:val="00282A3E"/>
    <w:rsid w:val="002C2028"/>
    <w:rsid w:val="002C253B"/>
    <w:rsid w:val="002C71B6"/>
    <w:rsid w:val="002E2212"/>
    <w:rsid w:val="00322C9E"/>
    <w:rsid w:val="00326E36"/>
    <w:rsid w:val="00327D55"/>
    <w:rsid w:val="00335691"/>
    <w:rsid w:val="00372056"/>
    <w:rsid w:val="00374FEF"/>
    <w:rsid w:val="003816C9"/>
    <w:rsid w:val="00391AA2"/>
    <w:rsid w:val="003A2D0B"/>
    <w:rsid w:val="003A55D4"/>
    <w:rsid w:val="003B43D1"/>
    <w:rsid w:val="003B7CAD"/>
    <w:rsid w:val="003C244F"/>
    <w:rsid w:val="003D2662"/>
    <w:rsid w:val="003E553D"/>
    <w:rsid w:val="003E6290"/>
    <w:rsid w:val="003E7A0B"/>
    <w:rsid w:val="003F044F"/>
    <w:rsid w:val="0042444C"/>
    <w:rsid w:val="00430DB9"/>
    <w:rsid w:val="00431F09"/>
    <w:rsid w:val="00451193"/>
    <w:rsid w:val="00452A3E"/>
    <w:rsid w:val="00455BB2"/>
    <w:rsid w:val="00486944"/>
    <w:rsid w:val="00487F04"/>
    <w:rsid w:val="004962CB"/>
    <w:rsid w:val="004D1929"/>
    <w:rsid w:val="004E75C5"/>
    <w:rsid w:val="0050143E"/>
    <w:rsid w:val="005039C1"/>
    <w:rsid w:val="00513DBC"/>
    <w:rsid w:val="00520FAC"/>
    <w:rsid w:val="00532AF8"/>
    <w:rsid w:val="00542B95"/>
    <w:rsid w:val="0055187F"/>
    <w:rsid w:val="005551B0"/>
    <w:rsid w:val="005565DF"/>
    <w:rsid w:val="00570CFE"/>
    <w:rsid w:val="00572683"/>
    <w:rsid w:val="00573E9A"/>
    <w:rsid w:val="00586FDC"/>
    <w:rsid w:val="005A7EF7"/>
    <w:rsid w:val="005B3802"/>
    <w:rsid w:val="005C1E02"/>
    <w:rsid w:val="005E29F3"/>
    <w:rsid w:val="005E556E"/>
    <w:rsid w:val="005E5DD0"/>
    <w:rsid w:val="00604402"/>
    <w:rsid w:val="00614E99"/>
    <w:rsid w:val="00615A55"/>
    <w:rsid w:val="006612EC"/>
    <w:rsid w:val="00663C98"/>
    <w:rsid w:val="00676C5A"/>
    <w:rsid w:val="00684E51"/>
    <w:rsid w:val="006A307A"/>
    <w:rsid w:val="006C594A"/>
    <w:rsid w:val="006D74E2"/>
    <w:rsid w:val="006E60F8"/>
    <w:rsid w:val="00721AA2"/>
    <w:rsid w:val="00730FC6"/>
    <w:rsid w:val="00740A3A"/>
    <w:rsid w:val="0074442C"/>
    <w:rsid w:val="00766BD2"/>
    <w:rsid w:val="007707E0"/>
    <w:rsid w:val="007831FB"/>
    <w:rsid w:val="007866E3"/>
    <w:rsid w:val="007A02E4"/>
    <w:rsid w:val="007A3873"/>
    <w:rsid w:val="007B56D7"/>
    <w:rsid w:val="007B6033"/>
    <w:rsid w:val="007C3092"/>
    <w:rsid w:val="007C7DCA"/>
    <w:rsid w:val="007D5E9A"/>
    <w:rsid w:val="007D7053"/>
    <w:rsid w:val="007E0494"/>
    <w:rsid w:val="007E0C6E"/>
    <w:rsid w:val="007F44AB"/>
    <w:rsid w:val="00810D89"/>
    <w:rsid w:val="00824CB1"/>
    <w:rsid w:val="00833AEA"/>
    <w:rsid w:val="00863FF9"/>
    <w:rsid w:val="00885E15"/>
    <w:rsid w:val="008A2DF4"/>
    <w:rsid w:val="008C4640"/>
    <w:rsid w:val="008E32DE"/>
    <w:rsid w:val="008E3C2A"/>
    <w:rsid w:val="008E74EB"/>
    <w:rsid w:val="008F0488"/>
    <w:rsid w:val="008F73E0"/>
    <w:rsid w:val="00920474"/>
    <w:rsid w:val="00921D02"/>
    <w:rsid w:val="0095210B"/>
    <w:rsid w:val="0095272F"/>
    <w:rsid w:val="009551AF"/>
    <w:rsid w:val="00995430"/>
    <w:rsid w:val="009A53E5"/>
    <w:rsid w:val="009B010E"/>
    <w:rsid w:val="009B7C61"/>
    <w:rsid w:val="009D59D4"/>
    <w:rsid w:val="009F0D2B"/>
    <w:rsid w:val="00A06EFB"/>
    <w:rsid w:val="00A348B3"/>
    <w:rsid w:val="00A47BB6"/>
    <w:rsid w:val="00A51DAD"/>
    <w:rsid w:val="00A564CA"/>
    <w:rsid w:val="00A62946"/>
    <w:rsid w:val="00A63C68"/>
    <w:rsid w:val="00A92988"/>
    <w:rsid w:val="00AA766C"/>
    <w:rsid w:val="00AB6D17"/>
    <w:rsid w:val="00AC0667"/>
    <w:rsid w:val="00AC281E"/>
    <w:rsid w:val="00AD2A8D"/>
    <w:rsid w:val="00AE0FF4"/>
    <w:rsid w:val="00AE698D"/>
    <w:rsid w:val="00AF7B17"/>
    <w:rsid w:val="00B062D3"/>
    <w:rsid w:val="00B13AC4"/>
    <w:rsid w:val="00B47ED4"/>
    <w:rsid w:val="00B778CA"/>
    <w:rsid w:val="00B971BC"/>
    <w:rsid w:val="00BA0056"/>
    <w:rsid w:val="00BA64DD"/>
    <w:rsid w:val="00BB3569"/>
    <w:rsid w:val="00BD454A"/>
    <w:rsid w:val="00BD6616"/>
    <w:rsid w:val="00BE1CC8"/>
    <w:rsid w:val="00C47C74"/>
    <w:rsid w:val="00C90BBF"/>
    <w:rsid w:val="00C9458D"/>
    <w:rsid w:val="00CB30EF"/>
    <w:rsid w:val="00CC219B"/>
    <w:rsid w:val="00CC29B6"/>
    <w:rsid w:val="00CD0FE6"/>
    <w:rsid w:val="00CD3E6A"/>
    <w:rsid w:val="00CD6304"/>
    <w:rsid w:val="00CE7437"/>
    <w:rsid w:val="00D34486"/>
    <w:rsid w:val="00D4185C"/>
    <w:rsid w:val="00D42C5E"/>
    <w:rsid w:val="00D55E56"/>
    <w:rsid w:val="00D62804"/>
    <w:rsid w:val="00D914D3"/>
    <w:rsid w:val="00DA0E0B"/>
    <w:rsid w:val="00DA3704"/>
    <w:rsid w:val="00DA6A38"/>
    <w:rsid w:val="00DC4975"/>
    <w:rsid w:val="00DC7A33"/>
    <w:rsid w:val="00DD11F8"/>
    <w:rsid w:val="00E21277"/>
    <w:rsid w:val="00E36190"/>
    <w:rsid w:val="00E37278"/>
    <w:rsid w:val="00E563EE"/>
    <w:rsid w:val="00E745F9"/>
    <w:rsid w:val="00E93D71"/>
    <w:rsid w:val="00E9648F"/>
    <w:rsid w:val="00E967BD"/>
    <w:rsid w:val="00EA079F"/>
    <w:rsid w:val="00EB1BDB"/>
    <w:rsid w:val="00EB5B34"/>
    <w:rsid w:val="00EE1612"/>
    <w:rsid w:val="00EE4A30"/>
    <w:rsid w:val="00EF7A70"/>
    <w:rsid w:val="00F15BEE"/>
    <w:rsid w:val="00F33120"/>
    <w:rsid w:val="00F423E4"/>
    <w:rsid w:val="00F52003"/>
    <w:rsid w:val="00F54544"/>
    <w:rsid w:val="00F62E0F"/>
    <w:rsid w:val="00F81CFD"/>
    <w:rsid w:val="00F912B4"/>
    <w:rsid w:val="00FB1F1F"/>
    <w:rsid w:val="00FC2969"/>
    <w:rsid w:val="00FE3494"/>
    <w:rsid w:val="00FF229E"/>
    <w:rsid w:val="00FF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A5672"/>
  <w15:docId w15:val="{C938BC74-8149-47CD-927E-37B4A02E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3F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503F6"/>
    <w:pPr>
      <w:keepNext/>
      <w:jc w:val="center"/>
      <w:outlineLvl w:val="0"/>
    </w:pPr>
    <w:rPr>
      <w:b/>
      <w:sz w:val="32"/>
    </w:rPr>
  </w:style>
  <w:style w:type="paragraph" w:styleId="Nagwek2">
    <w:name w:val="heading 2"/>
    <w:aliases w:val="ASAPHeading 2,Numbered - 2,h 3,ICL,Heading 2a,H2,PA Major Section,l2,Headline 2,h2,2,headi,heading2,h21,h22,21,kopregel 2,Titre m,Z_hanging_2"/>
    <w:basedOn w:val="Normalny"/>
    <w:next w:val="Normalny"/>
    <w:link w:val="Nagwek2Znak"/>
    <w:uiPriority w:val="99"/>
    <w:qFormat/>
    <w:rsid w:val="000503F6"/>
    <w:pPr>
      <w:keepNext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513D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0503F6"/>
    <w:rPr>
      <w:rFonts w:eastAsia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Z_hanging_2 Znak"/>
    <w:link w:val="Nagwek2"/>
    <w:uiPriority w:val="99"/>
    <w:locked/>
    <w:rsid w:val="000503F6"/>
    <w:rPr>
      <w:rFonts w:eastAsia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50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503F6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487F0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rsid w:val="00027AAA"/>
    <w:pPr>
      <w:suppressAutoHyphens/>
      <w:jc w:val="right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27AAA"/>
    <w:rPr>
      <w:rFonts w:eastAsia="Times New Roman" w:cs="Times New Roman"/>
      <w:sz w:val="24"/>
      <w:szCs w:val="24"/>
      <w:lang w:eastAsia="ar-SA" w:bidi="ar-SA"/>
    </w:rPr>
  </w:style>
  <w:style w:type="character" w:styleId="Hipercze">
    <w:name w:val="Hyperlink"/>
    <w:uiPriority w:val="99"/>
    <w:unhideWhenUsed/>
    <w:rsid w:val="007D705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D7053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3E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D3E6A"/>
    <w:rPr>
      <w:rFonts w:eastAsia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62946"/>
  </w:style>
  <w:style w:type="character" w:customStyle="1" w:styleId="Nagwek3Znak">
    <w:name w:val="Nagłówek 3 Znak"/>
    <w:link w:val="Nagwek3"/>
    <w:semiHidden/>
    <w:rsid w:val="00513DBC"/>
    <w:rPr>
      <w:rFonts w:ascii="Cambria" w:eastAsia="Times New Roman" w:hAnsi="Cambria" w:cs="Times New Roman"/>
      <w:b/>
      <w:bCs/>
      <w:sz w:val="26"/>
      <w:szCs w:val="26"/>
    </w:rPr>
  </w:style>
  <w:style w:type="character" w:styleId="Pogrubienie">
    <w:name w:val="Strong"/>
    <w:uiPriority w:val="22"/>
    <w:qFormat/>
    <w:locked/>
    <w:rsid w:val="00AF7B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2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588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UDPJ</cp:lastModifiedBy>
  <cp:revision>123</cp:revision>
  <cp:lastPrinted>2025-02-24T17:04:00Z</cp:lastPrinted>
  <dcterms:created xsi:type="dcterms:W3CDTF">2013-04-19T20:58:00Z</dcterms:created>
  <dcterms:modified xsi:type="dcterms:W3CDTF">2026-01-08T20:57:00Z</dcterms:modified>
</cp:coreProperties>
</file>